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</w:t>
            </w:r>
            <w:r w:rsidR="002D6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</w:t>
            </w:r>
            <w:bookmarkStart w:id="0" w:name="_GoBack"/>
            <w:bookmarkEnd w:id="0"/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D63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D63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2D631A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2D631A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2D631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2D631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2D631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2D631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2D631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D631A"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79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D631A"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61C57" w:rsidRPr="002D631A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2D631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1 719 739 520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1 733 115 506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463 971 864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477 290 350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400 744 894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414 038 380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101 786 137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115 069 624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101 786 137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115 069 624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1 066 663 232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1 066 598 232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предоставления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107 655 997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107 782 974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99 745 430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99 872 407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98 875 430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99 002 407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пожарной безопасности.)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577 616 720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588 183 450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51 976 530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852 083 219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801 400 888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583 669 394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469 870 263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196 433 420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124 336 450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148 807 150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(Выполнение работ по благоустройству после демонтажа незаконно установленных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нестационарных объектов)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8 866 723 287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9 064 218 948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4 212 569 184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4 227 053 324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3 251 349 374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3 200 699 374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1 185 913 374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1 037 366 374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3 968 241 875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4 023 515 496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3 956 189 775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3 998 212 075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3 895 546 371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3 937 568 671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3 531 956 681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3 559 924 681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363 994 360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24 678 422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24 678 422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584 851 466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712 589 366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347 037 707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347 046 947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340 080 483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340 080 483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309 528 988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317 057 988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147 678 000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446 622 504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2D631A" w:rsidRPr="002D631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D631A" w:rsidRPr="002D631A" w:rsidRDefault="002D631A" w:rsidP="002D63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D631A" w:rsidRPr="002D631A" w:rsidRDefault="002D631A" w:rsidP="002D6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13 427 042 001</w:t>
            </w:r>
          </w:p>
        </w:tc>
        <w:tc>
          <w:tcPr>
            <w:tcW w:w="1979" w:type="dxa"/>
            <w:vAlign w:val="center"/>
          </w:tcPr>
          <w:p w:rsidR="002D631A" w:rsidRPr="002D631A" w:rsidRDefault="002D631A" w:rsidP="002D63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13 422 983 205</w:t>
            </w:r>
          </w:p>
        </w:tc>
      </w:tr>
    </w:tbl>
    <w:p w:rsidR="002D631A" w:rsidRDefault="002D631A" w:rsidP="002D631A"/>
    <w:sectPr w:rsidR="002D631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D631A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42E974E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7AF5F-8F65-45B2-AB5B-EB9639C8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49</Pages>
  <Words>22448</Words>
  <Characters>127956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43</cp:revision>
  <cp:lastPrinted>2019-10-29T16:52:00Z</cp:lastPrinted>
  <dcterms:created xsi:type="dcterms:W3CDTF">2016-12-06T06:43:00Z</dcterms:created>
  <dcterms:modified xsi:type="dcterms:W3CDTF">2021-10-29T09:52:00Z</dcterms:modified>
</cp:coreProperties>
</file>